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97" w:lineRule="auto"/>
        <w:ind w:left="10" w:right="8" w:firstLine="7"/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ŽÁDOST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40" w:lineRule="auto"/>
        <w:ind w:left="10" w:right="9" w:firstLine="7"/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o vydání průkazu „Veterán Ochranné služby“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4" w:lineRule="auto"/>
        <w:ind w:left="2" w:firstLine="7"/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51" w:line="326" w:lineRule="auto"/>
        <w:ind w:left="10" w:right="4" w:firstLine="7"/>
        <w:jc w:val="center"/>
        <w:rPr/>
      </w:pPr>
      <w:r w:rsidDel="00000000" w:rsidR="00000000" w:rsidRPr="00000000">
        <w:rPr>
          <w:rtl w:val="0"/>
        </w:rPr>
        <w:t xml:space="preserve">hodnostní označení, titul, jméno a příjmení a osobní evidenční číslo žadatele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444" w:line="426" w:lineRule="auto"/>
        <w:ind w:left="307" w:hanging="307"/>
        <w:jc w:val="left"/>
        <w:rPr/>
      </w:pPr>
      <w:r w:rsidDel="00000000" w:rsidR="00000000" w:rsidRPr="00000000">
        <w:rPr>
          <w:b w:val="1"/>
          <w:rtl w:val="0"/>
        </w:rPr>
        <w:t xml:space="preserve">Délka služebního poměru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44" w:line="42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u Policie České republiky od _____________ do _______________z toho u Ochranné služby od ________________do_________________.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30" w:line="259" w:lineRule="auto"/>
        <w:ind w:left="307" w:hanging="307"/>
        <w:jc w:val="left"/>
        <w:rPr/>
      </w:pPr>
      <w:r w:rsidDel="00000000" w:rsidR="00000000" w:rsidRPr="00000000">
        <w:rPr>
          <w:b w:val="1"/>
          <w:rtl w:val="0"/>
        </w:rPr>
        <w:t xml:space="preserve">Kontaktní údaje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98" w:line="472" w:lineRule="auto"/>
        <w:ind w:left="2" w:firstLine="7"/>
        <w:rPr/>
      </w:pPr>
      <w:r w:rsidDel="00000000" w:rsidR="00000000" w:rsidRPr="00000000">
        <w:rPr>
          <w:rtl w:val="0"/>
        </w:rPr>
        <w:t xml:space="preserve">adresa____________________________________________________________________ e-mail___________________________________telefon____________________________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2" w:line="259" w:lineRule="auto"/>
        <w:ind w:left="307" w:hanging="307"/>
        <w:jc w:val="left"/>
        <w:rPr/>
      </w:pPr>
      <w:r w:rsidDel="00000000" w:rsidR="00000000" w:rsidRPr="00000000">
        <w:rPr>
          <w:b w:val="1"/>
          <w:rtl w:val="0"/>
        </w:rPr>
        <w:t xml:space="preserve">Čestné prohlášení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07" w:lineRule="auto"/>
        <w:ind w:left="2" w:firstLine="7"/>
        <w:rPr/>
      </w:pPr>
      <w:r w:rsidDel="00000000" w:rsidR="00000000" w:rsidRPr="00000000">
        <w:rPr>
          <w:rtl w:val="0"/>
        </w:rPr>
        <w:t xml:space="preserve">„Čestně prohlašuji, že jsem nebyl odsouzen za úmyslný trestný čin ani jsem se nedopustil jednání, neslučitelného s morálním kreditem policisty Ochranné služby.“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69" w:lineRule="auto"/>
        <w:ind w:left="307" w:hanging="307"/>
        <w:jc w:val="left"/>
        <w:rPr/>
      </w:pPr>
      <w:r w:rsidDel="00000000" w:rsidR="00000000" w:rsidRPr="00000000">
        <w:rPr>
          <w:rtl w:val="0"/>
        </w:rPr>
        <w:t xml:space="preserve">Souhlasím se zpracováním osobních údajů za účelem evidence průkazu Veterána Ochranné služby. </w:t>
      </w:r>
    </w:p>
    <w:p w:rsidR="00000000" w:rsidDel="00000000" w:rsidP="00000000" w:rsidRDefault="00000000" w:rsidRPr="00000000" w14:paraId="0000000C">
      <w:pPr>
        <w:spacing w:after="91" w:line="326" w:lineRule="auto"/>
        <w:ind w:left="4715" w:right="112" w:firstLine="6.999999999999886"/>
        <w:jc w:val="center"/>
        <w:rPr/>
      </w:pPr>
      <w:r w:rsidDel="00000000" w:rsidR="00000000" w:rsidRPr="00000000">
        <w:rPr>
          <w:rtl w:val="0"/>
        </w:rPr>
        <w:t xml:space="preserve">_______________________________ datum a podpis žadatele  </w:t>
      </w:r>
    </w:p>
    <w:p w:rsidR="00000000" w:rsidDel="00000000" w:rsidP="00000000" w:rsidRDefault="00000000" w:rsidRPr="00000000" w14:paraId="0000000D">
      <w:pPr>
        <w:spacing w:after="203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5798185" cy="1828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850"/>
                          <a:ext cx="5798185" cy="18287"/>
                          <a:chOff x="2446900" y="3770850"/>
                          <a:chExt cx="5798200" cy="18300"/>
                        </a:xfrm>
                      </wpg:grpSpPr>
                      <wpg:grpSp>
                        <wpg:cNvGrpSpPr/>
                        <wpg:grpSpPr>
                          <a:xfrm>
                            <a:off x="2446908" y="3770857"/>
                            <a:ext cx="5798185" cy="18287"/>
                            <a:chOff x="0" y="0"/>
                            <a:chExt cx="5798185" cy="1828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98175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798185" cy="18287"/>
                            </a:xfrm>
                            <a:custGeom>
                              <a:rect b="b" l="l" r="r" t="t"/>
                              <a:pathLst>
                                <a:path extrusionOk="0" h="18287" w="5798185">
                                  <a:moveTo>
                                    <a:pt x="0" y="0"/>
                                  </a:moveTo>
                                  <a:lnTo>
                                    <a:pt x="5798185" y="0"/>
                                  </a:lnTo>
                                  <a:lnTo>
                                    <a:pt x="5798185" y="18287"/>
                                  </a:lnTo>
                                  <a:lnTo>
                                    <a:pt x="0" y="1828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28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2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54" w:lineRule="auto"/>
        <w:ind w:left="2" w:firstLine="7"/>
        <w:rPr/>
      </w:pPr>
      <w:r w:rsidDel="00000000" w:rsidR="00000000" w:rsidRPr="00000000">
        <w:rPr>
          <w:rtl w:val="0"/>
        </w:rPr>
        <w:t xml:space="preserve">Stanovisko vedoucího organizačního článku posledního zařazení žadatele: </w:t>
      </w:r>
    </w:p>
    <w:p w:rsidR="00000000" w:rsidDel="00000000" w:rsidP="00000000" w:rsidRDefault="00000000" w:rsidRPr="00000000" w14:paraId="0000000F">
      <w:pPr>
        <w:spacing w:after="474" w:lineRule="auto"/>
        <w:ind w:left="2" w:firstLine="7"/>
        <w:rPr/>
      </w:pPr>
      <w:r w:rsidDel="00000000" w:rsidR="00000000" w:rsidRPr="00000000">
        <w:rPr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0">
      <w:pPr>
        <w:spacing w:after="91" w:line="326" w:lineRule="auto"/>
        <w:ind w:left="4715" w:right="112" w:firstLine="6.999999999999886"/>
        <w:jc w:val="center"/>
        <w:rPr/>
      </w:pPr>
      <w:r w:rsidDel="00000000" w:rsidR="00000000" w:rsidRPr="00000000">
        <w:rPr>
          <w:rtl w:val="0"/>
        </w:rPr>
        <w:t xml:space="preserve">_____________________________ podpis vedoucího </w:t>
      </w:r>
    </w:p>
    <w:p w:rsidR="00000000" w:rsidDel="00000000" w:rsidP="00000000" w:rsidRDefault="00000000" w:rsidRPr="00000000" w14:paraId="00000011">
      <w:pPr>
        <w:ind w:left="2" w:firstLine="7"/>
        <w:rPr/>
      </w:pPr>
      <w:r w:rsidDel="00000000" w:rsidR="00000000" w:rsidRPr="00000000">
        <w:rPr>
          <w:rtl w:val="0"/>
        </w:rPr>
        <w:t xml:space="preserve">Vyjádření ředitele  </w:t>
      </w:r>
    </w:p>
    <w:p w:rsidR="00000000" w:rsidDel="00000000" w:rsidP="00000000" w:rsidRDefault="00000000" w:rsidRPr="00000000" w14:paraId="00000012">
      <w:pPr>
        <w:ind w:left="2" w:firstLine="7"/>
        <w:rPr/>
      </w:pPr>
      <w:r w:rsidDel="00000000" w:rsidR="00000000" w:rsidRPr="00000000">
        <w:rPr>
          <w:rtl w:val="0"/>
        </w:rPr>
        <w:t xml:space="preserve">SCHVALUJI - NESCHVALUJI </w:t>
      </w:r>
    </w:p>
    <w:p w:rsidR="00000000" w:rsidDel="00000000" w:rsidP="00000000" w:rsidRDefault="00000000" w:rsidRPr="00000000" w14:paraId="00000013">
      <w:pPr>
        <w:spacing w:after="84" w:line="259" w:lineRule="auto"/>
        <w:ind w:left="0" w:right="558" w:firstLine="0"/>
        <w:jc w:val="right"/>
        <w:rPr/>
      </w:pPr>
      <w:r w:rsidDel="00000000" w:rsidR="00000000" w:rsidRPr="00000000">
        <w:rPr>
          <w:rtl w:val="0"/>
        </w:rPr>
        <w:t xml:space="preserve">____________________________ </w:t>
      </w:r>
    </w:p>
    <w:p w:rsidR="00000000" w:rsidDel="00000000" w:rsidP="00000000" w:rsidRDefault="00000000" w:rsidRPr="00000000" w14:paraId="00000014">
      <w:pPr>
        <w:ind w:left="5824" w:firstLine="7.000000000000455"/>
        <w:rPr/>
      </w:pPr>
      <w:r w:rsidDel="00000000" w:rsidR="00000000" w:rsidRPr="00000000">
        <w:rPr>
          <w:rtl w:val="0"/>
        </w:rPr>
        <w:t xml:space="preserve">podpis ředitel útvaru </w:t>
      </w:r>
    </w:p>
    <w:sectPr>
      <w:pgSz w:h="16838" w:w="11906" w:orient="portrait"/>
      <w:pgMar w:bottom="1440" w:top="1440" w:left="1702" w:right="11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307" w:hanging="307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after="155" w:line="265" w:lineRule="auto"/>
        <w:ind w:left="1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